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主題：</w:t>
      </w:r>
    </w:p>
    <w:p w:rsidR="002B16DB" w:rsidRDefault="002B16DB" w:rsidP="002B16DB">
      <w:pPr>
        <w:rPr>
          <w:rFonts w:ascii="docs-Roboto" w:hAnsi="docs-Roboto" w:hint="eastAsia"/>
          <w:color w:val="202124"/>
          <w:sz w:val="22"/>
          <w:shd w:val="clear" w:color="auto" w:fill="FFFFFF"/>
        </w:rPr>
      </w:pPr>
      <w:r>
        <w:rPr>
          <w:rFonts w:ascii="docs-Roboto" w:hAnsi="docs-Roboto"/>
          <w:color w:val="202124"/>
          <w:sz w:val="22"/>
          <w:shd w:val="clear" w:color="auto" w:fill="FFFFFF"/>
        </w:rPr>
        <w:t>DSM</w:t>
      </w:r>
      <w:r>
        <w:rPr>
          <w:rFonts w:ascii="docs-Roboto" w:hAnsi="docs-Roboto"/>
          <w:color w:val="202124"/>
          <w:sz w:val="22"/>
          <w:shd w:val="clear" w:color="auto" w:fill="FFFFFF"/>
        </w:rPr>
        <w:t>的多元文化</w:t>
      </w:r>
      <w:r>
        <w:rPr>
          <w:rFonts w:ascii="docs-Roboto" w:hAnsi="docs-Roboto"/>
          <w:color w:val="202124"/>
          <w:sz w:val="22"/>
        </w:rPr>
        <w:br/>
      </w:r>
      <w:r>
        <w:rPr>
          <w:rFonts w:ascii="docs-Roboto" w:hAnsi="docs-Roboto"/>
          <w:color w:val="202124"/>
          <w:sz w:val="22"/>
          <w:shd w:val="clear" w:color="auto" w:fill="FFFFFF"/>
        </w:rPr>
        <w:t>講師</w:t>
      </w:r>
      <w:proofErr w:type="gramStart"/>
      <w:r>
        <w:rPr>
          <w:rFonts w:ascii="docs-Roboto" w:hAnsi="docs-Roboto"/>
          <w:color w:val="202124"/>
          <w:sz w:val="22"/>
          <w:shd w:val="clear" w:color="auto" w:fill="FFFFFF"/>
        </w:rPr>
        <w:t>｜</w:t>
      </w:r>
      <w:proofErr w:type="gramEnd"/>
      <w:r>
        <w:rPr>
          <w:rFonts w:ascii="docs-Roboto" w:hAnsi="docs-Roboto"/>
          <w:color w:val="202124"/>
          <w:sz w:val="22"/>
          <w:shd w:val="clear" w:color="auto" w:fill="FFFFFF"/>
        </w:rPr>
        <w:t>張本聖</w:t>
      </w:r>
      <w:r>
        <w:rPr>
          <w:rFonts w:ascii="docs-Roboto" w:hAnsi="docs-Roboto"/>
          <w:color w:val="202124"/>
          <w:sz w:val="22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 w:val="22"/>
          <w:shd w:val="clear" w:color="auto" w:fill="FFFFFF"/>
        </w:rPr>
        <w:t>教授</w:t>
      </w:r>
      <w:r>
        <w:rPr>
          <w:rFonts w:ascii="docs-Roboto" w:hAnsi="docs-Roboto"/>
          <w:color w:val="202124"/>
          <w:sz w:val="22"/>
          <w:shd w:val="clear" w:color="auto" w:fill="FFFFFF"/>
        </w:rPr>
        <w:t>/</w:t>
      </w:r>
      <w:r>
        <w:rPr>
          <w:rFonts w:ascii="docs-Roboto" w:hAnsi="docs-Roboto"/>
          <w:color w:val="202124"/>
          <w:sz w:val="22"/>
          <w:shd w:val="clear" w:color="auto" w:fill="FFFFFF"/>
        </w:rPr>
        <w:t>臨床心理博士</w:t>
      </w:r>
      <w:r>
        <w:rPr>
          <w:rFonts w:ascii="docs-Roboto" w:hAnsi="docs-Roboto"/>
          <w:color w:val="202124"/>
          <w:sz w:val="22"/>
        </w:rPr>
        <w:br/>
      </w:r>
      <w:r>
        <w:rPr>
          <w:rFonts w:ascii="docs-Roboto" w:hAnsi="docs-Roboto"/>
          <w:color w:val="202124"/>
          <w:sz w:val="22"/>
          <w:shd w:val="clear" w:color="auto" w:fill="FFFFFF"/>
        </w:rPr>
        <w:t>時間</w:t>
      </w:r>
      <w:proofErr w:type="gramStart"/>
      <w:r>
        <w:rPr>
          <w:rFonts w:ascii="docs-Roboto" w:hAnsi="docs-Roboto"/>
          <w:color w:val="202124"/>
          <w:sz w:val="22"/>
          <w:shd w:val="clear" w:color="auto" w:fill="FFFFFF"/>
        </w:rPr>
        <w:t>｜</w:t>
      </w:r>
      <w:proofErr w:type="gramEnd"/>
      <w:r>
        <w:rPr>
          <w:rFonts w:ascii="docs-Roboto" w:hAnsi="docs-Roboto"/>
          <w:color w:val="202124"/>
          <w:sz w:val="22"/>
          <w:shd w:val="clear" w:color="auto" w:fill="FFFFFF"/>
        </w:rPr>
        <w:t>2023.06.10 (</w:t>
      </w:r>
      <w:r>
        <w:rPr>
          <w:rFonts w:ascii="docs-Roboto" w:hAnsi="docs-Roboto"/>
          <w:color w:val="202124"/>
          <w:sz w:val="22"/>
          <w:shd w:val="clear" w:color="auto" w:fill="FFFFFF"/>
        </w:rPr>
        <w:t>六</w:t>
      </w:r>
      <w:r>
        <w:rPr>
          <w:rFonts w:ascii="docs-Roboto" w:hAnsi="docs-Roboto"/>
          <w:color w:val="202124"/>
          <w:sz w:val="22"/>
          <w:shd w:val="clear" w:color="auto" w:fill="FFFFFF"/>
        </w:rPr>
        <w:t>) 09:00-12:00</w:t>
      </w:r>
      <w:r>
        <w:rPr>
          <w:rFonts w:ascii="docs-Roboto" w:hAnsi="docs-Roboto"/>
          <w:color w:val="202124"/>
          <w:sz w:val="22"/>
        </w:rPr>
        <w:br/>
      </w:r>
      <w:r>
        <w:rPr>
          <w:rFonts w:ascii="docs-Roboto" w:hAnsi="docs-Roboto"/>
          <w:color w:val="202124"/>
          <w:sz w:val="22"/>
        </w:rPr>
        <w:br/>
      </w:r>
      <w:r>
        <w:rPr>
          <w:rFonts w:ascii="docs-Roboto" w:hAnsi="docs-Roboto"/>
          <w:color w:val="202124"/>
          <w:sz w:val="22"/>
          <w:shd w:val="clear" w:color="auto" w:fill="FFFFFF"/>
        </w:rPr>
        <w:t>簡介：</w:t>
      </w:r>
    </w:p>
    <w:p w:rsidR="002B16DB" w:rsidRDefault="002B16DB" w:rsidP="002B16DB">
      <w:pPr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 xml:space="preserve">DSM ( </w:t>
      </w:r>
      <w:r>
        <w:rPr>
          <w:rFonts w:ascii="docs-Roboto" w:hAnsi="docs-Roboto"/>
          <w:color w:val="202124"/>
          <w:sz w:val="22"/>
        </w:rPr>
        <w:t>精神疾病診斷與統計手冊</w:t>
      </w:r>
      <w:r>
        <w:rPr>
          <w:rFonts w:ascii="docs-Roboto" w:hAnsi="docs-Roboto"/>
          <w:color w:val="202124"/>
          <w:sz w:val="22"/>
        </w:rPr>
        <w:t xml:space="preserve"> ) </w:t>
      </w:r>
      <w:r>
        <w:rPr>
          <w:rFonts w:ascii="docs-Roboto" w:hAnsi="docs-Roboto"/>
          <w:color w:val="202124"/>
          <w:sz w:val="22"/>
        </w:rPr>
        <w:t>是世界用來瞭解精神疾病的診斷、盛行率、發展與病程、風險及預後因子、文化相關診斷議題等議題的重要書籍。到了</w:t>
      </w:r>
      <w:r>
        <w:rPr>
          <w:rFonts w:ascii="docs-Roboto" w:hAnsi="docs-Roboto"/>
          <w:color w:val="202124"/>
          <w:sz w:val="22"/>
        </w:rPr>
        <w:t>2022</w:t>
      </w:r>
      <w:r>
        <w:rPr>
          <w:rFonts w:ascii="docs-Roboto" w:hAnsi="docs-Roboto"/>
          <w:color w:val="202124"/>
          <w:sz w:val="22"/>
        </w:rPr>
        <w:t>年已經修訂到</w:t>
      </w:r>
      <w:r>
        <w:rPr>
          <w:rFonts w:ascii="docs-Roboto" w:hAnsi="docs-Roboto"/>
          <w:color w:val="202124"/>
          <w:sz w:val="22"/>
        </w:rPr>
        <w:t xml:space="preserve">DSM-5 TR(5 </w:t>
      </w:r>
      <w:proofErr w:type="gramStart"/>
      <w:r>
        <w:rPr>
          <w:rFonts w:ascii="docs-Roboto" w:hAnsi="docs-Roboto"/>
          <w:color w:val="202124"/>
          <w:sz w:val="22"/>
        </w:rPr>
        <w:t>–</w:t>
      </w:r>
      <w:proofErr w:type="gramEnd"/>
      <w:r>
        <w:rPr>
          <w:rFonts w:ascii="docs-Roboto" w:hAnsi="docs-Roboto"/>
          <w:color w:val="202124"/>
          <w:sz w:val="22"/>
        </w:rPr>
        <w:t xml:space="preserve"> text revision</w:t>
      </w:r>
      <w:r>
        <w:rPr>
          <w:rFonts w:ascii="docs-Roboto" w:hAnsi="docs-Roboto"/>
          <w:color w:val="202124"/>
          <w:sz w:val="22"/>
        </w:rPr>
        <w:t>；第五版的文本修訂版</w:t>
      </w:r>
      <w:r>
        <w:rPr>
          <w:rFonts w:ascii="docs-Roboto" w:hAnsi="docs-Roboto"/>
          <w:color w:val="202124"/>
          <w:sz w:val="22"/>
        </w:rPr>
        <w:t>)</w:t>
      </w:r>
      <w:r>
        <w:rPr>
          <w:rFonts w:ascii="docs-Roboto" w:hAnsi="docs-Roboto"/>
          <w:color w:val="202124"/>
          <w:sz w:val="22"/>
        </w:rPr>
        <w:t>對於文化相關議題修訂的文字相當多，可見得文化因子對診斷相關議題是相當重要的。</w:t>
      </w:r>
    </w:p>
    <w:p w:rsidR="002B16DB" w:rsidRDefault="002B16DB" w:rsidP="002B16DB">
      <w:pPr>
        <w:pStyle w:val="Web"/>
        <w:shd w:val="clear" w:color="auto" w:fill="FFFFFF"/>
        <w:spacing w:before="0" w:beforeAutospacing="0" w:after="0" w:afterAutospacing="0"/>
        <w:rPr>
          <w:rFonts w:ascii="docs-Roboto" w:hAnsi="docs-Roboto" w:hint="eastAsia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本課程將針對憂鬱症、焦慮症、</w:t>
      </w:r>
      <w:proofErr w:type="gramStart"/>
      <w:r>
        <w:rPr>
          <w:rFonts w:ascii="docs-Roboto" w:hAnsi="docs-Roboto"/>
          <w:color w:val="202124"/>
          <w:sz w:val="22"/>
          <w:szCs w:val="22"/>
        </w:rPr>
        <w:t>思覺失調類群</w:t>
      </w:r>
      <w:proofErr w:type="gramEnd"/>
      <w:r>
        <w:rPr>
          <w:rFonts w:ascii="docs-Roboto" w:hAnsi="docs-Roboto"/>
          <w:color w:val="202124"/>
          <w:sz w:val="22"/>
          <w:szCs w:val="22"/>
        </w:rPr>
        <w:t>和其他精神病症等精神疾病的文化議題進行介紹，並闡述其在診斷、病因及治療上的運用及經驗分享。也希望能引發大家一起討論</w:t>
      </w:r>
      <w:r>
        <w:rPr>
          <w:rFonts w:ascii="docs-Roboto" w:hAnsi="docs-Roboto"/>
          <w:color w:val="202124"/>
          <w:sz w:val="22"/>
          <w:szCs w:val="22"/>
        </w:rPr>
        <w:t>DSM</w:t>
      </w:r>
      <w:r>
        <w:rPr>
          <w:rFonts w:ascii="docs-Roboto" w:hAnsi="docs-Roboto"/>
          <w:color w:val="202124"/>
          <w:sz w:val="22"/>
          <w:szCs w:val="22"/>
        </w:rPr>
        <w:t>在華人文化的意義性。</w:t>
      </w:r>
    </w:p>
    <w:p w:rsidR="002B16DB" w:rsidRDefault="002B16DB" w:rsidP="002B16DB">
      <w:pPr>
        <w:pStyle w:val="Web"/>
        <w:shd w:val="clear" w:color="auto" w:fill="FFFFFF"/>
        <w:spacing w:before="0" w:beforeAutospacing="0" w:after="0" w:afterAutospacing="0"/>
        <w:rPr>
          <w:rFonts w:ascii="docs-Roboto" w:hAnsi="docs-Roboto"/>
          <w:color w:val="202124"/>
          <w:sz w:val="22"/>
          <w:szCs w:val="22"/>
        </w:rPr>
      </w:pPr>
      <w:bookmarkStart w:id="0" w:name="_GoBack"/>
      <w:bookmarkEnd w:id="0"/>
    </w:p>
    <w:p w:rsidR="002B16DB" w:rsidRDefault="002B16DB" w:rsidP="002B16DB">
      <w:pPr>
        <w:pStyle w:val="Web"/>
        <w:shd w:val="clear" w:color="auto" w:fill="FFFFFF"/>
        <w:spacing w:before="0" w:beforeAutospacing="0" w:after="0" w:afterAutospacing="0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活動資訊：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 xml:space="preserve">1. </w:t>
      </w:r>
      <w:r>
        <w:rPr>
          <w:rFonts w:ascii="docs-Roboto" w:hAnsi="docs-Roboto"/>
          <w:color w:val="202124"/>
          <w:sz w:val="22"/>
        </w:rPr>
        <w:t>講者：張本聖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教授</w:t>
      </w:r>
      <w:r>
        <w:rPr>
          <w:rFonts w:ascii="docs-Roboto" w:hAnsi="docs-Roboto"/>
          <w:color w:val="202124"/>
          <w:sz w:val="22"/>
        </w:rPr>
        <w:t>/</w:t>
      </w:r>
      <w:r>
        <w:rPr>
          <w:rFonts w:ascii="docs-Roboto" w:hAnsi="docs-Roboto"/>
          <w:color w:val="202124"/>
          <w:sz w:val="22"/>
        </w:rPr>
        <w:t>臨床心理博士</w:t>
      </w:r>
      <w:r>
        <w:rPr>
          <w:rFonts w:ascii="docs-Roboto" w:hAnsi="docs-Roboto"/>
          <w:color w:val="202124"/>
          <w:sz w:val="22"/>
        </w:rPr>
        <w:br/>
        <w:t xml:space="preserve">2. </w:t>
      </w:r>
      <w:r>
        <w:rPr>
          <w:rFonts w:ascii="docs-Roboto" w:hAnsi="docs-Roboto"/>
          <w:color w:val="202124"/>
          <w:sz w:val="22"/>
        </w:rPr>
        <w:t>形式：</w:t>
      </w:r>
      <w:proofErr w:type="gramStart"/>
      <w:r>
        <w:rPr>
          <w:rFonts w:ascii="docs-Roboto" w:hAnsi="docs-Roboto"/>
          <w:color w:val="202124"/>
          <w:sz w:val="22"/>
        </w:rPr>
        <w:t>線上課程</w:t>
      </w:r>
      <w:proofErr w:type="gramEnd"/>
      <w:r>
        <w:rPr>
          <w:rFonts w:ascii="docs-Roboto" w:hAnsi="docs-Roboto"/>
          <w:color w:val="202124"/>
          <w:sz w:val="22"/>
        </w:rPr>
        <w:t xml:space="preserve"> (</w:t>
      </w:r>
      <w:r>
        <w:rPr>
          <w:rFonts w:ascii="docs-Roboto" w:hAnsi="docs-Roboto"/>
          <w:color w:val="202124"/>
          <w:sz w:val="22"/>
        </w:rPr>
        <w:t>提供諮商心理師</w:t>
      </w:r>
      <w:r>
        <w:rPr>
          <w:rFonts w:ascii="docs-Roboto" w:hAnsi="docs-Roboto"/>
          <w:color w:val="202124"/>
          <w:sz w:val="22"/>
        </w:rPr>
        <w:t>/</w:t>
      </w:r>
      <w:r>
        <w:rPr>
          <w:rFonts w:ascii="docs-Roboto" w:hAnsi="docs-Roboto"/>
          <w:color w:val="202124"/>
          <w:sz w:val="22"/>
        </w:rPr>
        <w:t>臨床心理師繼續教育積分</w:t>
      </w:r>
      <w:r>
        <w:rPr>
          <w:rFonts w:ascii="docs-Roboto" w:hAnsi="docs-Roboto"/>
          <w:color w:val="202124"/>
          <w:sz w:val="22"/>
        </w:rPr>
        <w:t>)</w:t>
      </w:r>
      <w:r>
        <w:rPr>
          <w:rFonts w:ascii="docs-Roboto" w:hAnsi="docs-Roboto"/>
          <w:color w:val="202124"/>
          <w:sz w:val="22"/>
        </w:rPr>
        <w:br/>
        <w:t>3. </w:t>
      </w:r>
      <w:r>
        <w:rPr>
          <w:rFonts w:ascii="docs-Roboto" w:hAnsi="docs-Roboto"/>
          <w:color w:val="202124"/>
          <w:sz w:val="22"/>
        </w:rPr>
        <w:t>主辦單位：台灣多元文化諮商協會</w:t>
      </w:r>
      <w:r>
        <w:rPr>
          <w:rFonts w:ascii="docs-Roboto" w:hAnsi="docs-Roboto"/>
          <w:color w:val="202124"/>
          <w:sz w:val="22"/>
        </w:rPr>
        <w:t xml:space="preserve"> (TMCA)</w:t>
      </w:r>
    </w:p>
    <w:p w:rsidR="002B16DB" w:rsidRDefault="002B16DB" w:rsidP="002B16DB">
      <w:pPr>
        <w:shd w:val="clear" w:color="auto" w:fill="FFFFFF"/>
        <w:rPr>
          <w:rFonts w:ascii="docs-Roboto" w:hAnsi="docs-Roboto" w:hint="eastAsia"/>
          <w:color w:val="202124"/>
          <w:sz w:val="22"/>
        </w:rPr>
      </w:pP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講師介紹：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proofErr w:type="gramStart"/>
      <w:r>
        <w:rPr>
          <w:rFonts w:ascii="docs-Roboto" w:hAnsi="docs-Roboto"/>
          <w:color w:val="202124"/>
          <w:sz w:val="22"/>
        </w:rPr>
        <w:t>【</w:t>
      </w:r>
      <w:proofErr w:type="gramEnd"/>
      <w:r>
        <w:rPr>
          <w:rFonts w:ascii="docs-Roboto" w:hAnsi="docs-Roboto"/>
          <w:color w:val="202124"/>
          <w:sz w:val="22"/>
        </w:rPr>
        <w:t> </w:t>
      </w:r>
      <w:r>
        <w:rPr>
          <w:rFonts w:ascii="docs-Roboto" w:hAnsi="docs-Roboto"/>
          <w:color w:val="202124"/>
          <w:sz w:val="22"/>
        </w:rPr>
        <w:t>張本聖</w:t>
      </w:r>
      <w:r>
        <w:rPr>
          <w:rFonts w:ascii="docs-Roboto" w:hAnsi="docs-Roboto"/>
          <w:color w:val="202124"/>
          <w:sz w:val="22"/>
        </w:rPr>
        <w:t>   </w:t>
      </w:r>
      <w:r>
        <w:rPr>
          <w:rFonts w:ascii="docs-Roboto" w:hAnsi="docs-Roboto"/>
          <w:color w:val="202124"/>
          <w:sz w:val="22"/>
        </w:rPr>
        <w:t>教授</w:t>
      </w:r>
      <w:r>
        <w:rPr>
          <w:rFonts w:ascii="docs-Roboto" w:hAnsi="docs-Roboto"/>
          <w:color w:val="202124"/>
          <w:sz w:val="22"/>
        </w:rPr>
        <w:t>/</w:t>
      </w:r>
      <w:r>
        <w:rPr>
          <w:rFonts w:ascii="docs-Roboto" w:hAnsi="docs-Roboto"/>
          <w:color w:val="202124"/>
          <w:sz w:val="22"/>
        </w:rPr>
        <w:t>臨床心理博士】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[</w:t>
      </w:r>
      <w:r>
        <w:rPr>
          <w:rFonts w:ascii="docs-Roboto" w:hAnsi="docs-Roboto"/>
          <w:color w:val="202124"/>
          <w:sz w:val="22"/>
        </w:rPr>
        <w:t>專長</w:t>
      </w:r>
      <w:r>
        <w:rPr>
          <w:rFonts w:ascii="docs-Roboto" w:hAnsi="docs-Roboto"/>
          <w:color w:val="202124"/>
          <w:sz w:val="22"/>
        </w:rPr>
        <w:t>]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心理病理學、心理諮商與治療、心理測驗與衡</w:t>
      </w:r>
      <w:proofErr w:type="gramStart"/>
      <w:r>
        <w:rPr>
          <w:rFonts w:ascii="docs-Roboto" w:hAnsi="docs-Roboto"/>
          <w:color w:val="202124"/>
          <w:sz w:val="22"/>
        </w:rPr>
        <w:t>鑑</w:t>
      </w:r>
      <w:proofErr w:type="gramEnd"/>
      <w:r>
        <w:rPr>
          <w:rFonts w:ascii="docs-Roboto" w:hAnsi="docs-Roboto"/>
          <w:color w:val="202124"/>
          <w:sz w:val="22"/>
        </w:rPr>
        <w:t>、壓力與情緒管理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[</w:t>
      </w:r>
      <w:r>
        <w:rPr>
          <w:rFonts w:ascii="docs-Roboto" w:hAnsi="docs-Roboto"/>
          <w:color w:val="202124"/>
          <w:sz w:val="22"/>
        </w:rPr>
        <w:t>專業證照</w:t>
      </w:r>
      <w:r>
        <w:rPr>
          <w:rFonts w:ascii="docs-Roboto" w:hAnsi="docs-Roboto"/>
          <w:color w:val="202124"/>
          <w:sz w:val="22"/>
        </w:rPr>
        <w:t>]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臨床心理師</w:t>
      </w:r>
      <w:r>
        <w:rPr>
          <w:rFonts w:ascii="docs-Roboto" w:hAnsi="docs-Roboto"/>
          <w:color w:val="202124"/>
          <w:sz w:val="22"/>
        </w:rPr>
        <w:t xml:space="preserve"> ( </w:t>
      </w:r>
      <w:r>
        <w:rPr>
          <w:rFonts w:ascii="docs-Roboto" w:hAnsi="docs-Roboto"/>
          <w:color w:val="202124"/>
          <w:sz w:val="22"/>
        </w:rPr>
        <w:t>證書字號：</w:t>
      </w:r>
      <w:proofErr w:type="gramStart"/>
      <w:r>
        <w:rPr>
          <w:rFonts w:ascii="docs-Roboto" w:hAnsi="docs-Roboto"/>
          <w:color w:val="202124"/>
          <w:sz w:val="22"/>
        </w:rPr>
        <w:t>000413 )</w:t>
      </w:r>
      <w:proofErr w:type="gramEnd"/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教育部審定講師級以上資格之講師</w:t>
      </w:r>
      <w:r>
        <w:rPr>
          <w:rFonts w:ascii="docs-Roboto" w:hAnsi="docs-Roboto"/>
          <w:color w:val="202124"/>
          <w:sz w:val="22"/>
        </w:rPr>
        <w:t xml:space="preserve"> ( </w:t>
      </w:r>
      <w:r>
        <w:rPr>
          <w:rFonts w:ascii="docs-Roboto" w:hAnsi="docs-Roboto"/>
          <w:color w:val="202124"/>
          <w:sz w:val="22"/>
        </w:rPr>
        <w:t>副字號第</w:t>
      </w:r>
      <w:r>
        <w:rPr>
          <w:rFonts w:ascii="docs-Roboto" w:hAnsi="docs-Roboto"/>
          <w:color w:val="202124"/>
          <w:sz w:val="22"/>
        </w:rPr>
        <w:t>24265</w:t>
      </w:r>
      <w:r>
        <w:rPr>
          <w:rFonts w:ascii="docs-Roboto" w:hAnsi="docs-Roboto"/>
          <w:color w:val="202124"/>
          <w:sz w:val="22"/>
        </w:rPr>
        <w:t>號</w:t>
      </w:r>
      <w:r>
        <w:rPr>
          <w:rFonts w:ascii="docs-Roboto" w:hAnsi="docs-Roboto"/>
          <w:color w:val="202124"/>
          <w:sz w:val="22"/>
        </w:rPr>
        <w:t xml:space="preserve"> )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[</w:t>
      </w:r>
      <w:r>
        <w:rPr>
          <w:rFonts w:ascii="docs-Roboto" w:hAnsi="docs-Roboto"/>
          <w:color w:val="202124"/>
          <w:sz w:val="22"/>
        </w:rPr>
        <w:t>現職</w:t>
      </w:r>
      <w:r>
        <w:rPr>
          <w:rFonts w:ascii="docs-Roboto" w:hAnsi="docs-Roboto"/>
          <w:color w:val="202124"/>
          <w:sz w:val="22"/>
        </w:rPr>
        <w:t>] 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東吳大學心理系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兼任副教授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proofErr w:type="gramStart"/>
      <w:r>
        <w:rPr>
          <w:rFonts w:ascii="docs-Roboto" w:hAnsi="docs-Roboto"/>
          <w:color w:val="202124"/>
          <w:sz w:val="22"/>
        </w:rPr>
        <w:t>臺</w:t>
      </w:r>
      <w:proofErr w:type="gramEnd"/>
      <w:r>
        <w:rPr>
          <w:rFonts w:ascii="docs-Roboto" w:hAnsi="docs-Roboto"/>
          <w:color w:val="202124"/>
          <w:sz w:val="22"/>
        </w:rPr>
        <w:t>北護理健康大學生死與健康心理諮商系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兼任副教授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[</w:t>
      </w:r>
      <w:r>
        <w:rPr>
          <w:rFonts w:ascii="docs-Roboto" w:hAnsi="docs-Roboto"/>
          <w:color w:val="202124"/>
          <w:sz w:val="22"/>
        </w:rPr>
        <w:t>經歷</w:t>
      </w:r>
      <w:r>
        <w:rPr>
          <w:rFonts w:ascii="docs-Roboto" w:hAnsi="docs-Roboto"/>
          <w:color w:val="202124"/>
          <w:sz w:val="22"/>
        </w:rPr>
        <w:t>] 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東吳大學心理諮商中心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主任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臺北市立療養院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臨床心理師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proofErr w:type="gramStart"/>
      <w:r>
        <w:rPr>
          <w:rFonts w:ascii="docs-Roboto" w:hAnsi="docs-Roboto"/>
          <w:color w:val="202124"/>
          <w:sz w:val="22"/>
        </w:rPr>
        <w:t>臺</w:t>
      </w:r>
      <w:proofErr w:type="gramEnd"/>
      <w:r>
        <w:rPr>
          <w:rFonts w:ascii="docs-Roboto" w:hAnsi="docs-Roboto"/>
          <w:color w:val="202124"/>
          <w:sz w:val="22"/>
        </w:rPr>
        <w:t>北榮總精神部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臨床心理師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r>
        <w:rPr>
          <w:rFonts w:ascii="docs-Roboto" w:hAnsi="docs-Roboto"/>
          <w:color w:val="202124"/>
          <w:sz w:val="22"/>
        </w:rPr>
        <w:t>[</w:t>
      </w:r>
      <w:r>
        <w:rPr>
          <w:rFonts w:ascii="docs-Roboto" w:hAnsi="docs-Roboto"/>
          <w:color w:val="202124"/>
          <w:sz w:val="22"/>
        </w:rPr>
        <w:t>學歷</w:t>
      </w:r>
      <w:r>
        <w:rPr>
          <w:rFonts w:ascii="docs-Roboto" w:hAnsi="docs-Roboto"/>
          <w:color w:val="202124"/>
          <w:sz w:val="22"/>
        </w:rPr>
        <w:t>]</w:t>
      </w:r>
    </w:p>
    <w:p w:rsidR="002B16DB" w:rsidRDefault="002B16DB" w:rsidP="002B16DB">
      <w:pPr>
        <w:shd w:val="clear" w:color="auto" w:fill="FFFFFF"/>
        <w:rPr>
          <w:rFonts w:ascii="docs-Roboto" w:hAnsi="docs-Roboto"/>
          <w:color w:val="202124"/>
          <w:sz w:val="22"/>
        </w:rPr>
      </w:pPr>
      <w:proofErr w:type="gramStart"/>
      <w:r>
        <w:rPr>
          <w:rFonts w:ascii="docs-Roboto" w:hAnsi="docs-Roboto"/>
          <w:color w:val="202124"/>
          <w:sz w:val="22"/>
        </w:rPr>
        <w:t>艾默利大學</w:t>
      </w:r>
      <w:proofErr w:type="gramEnd"/>
      <w:r>
        <w:rPr>
          <w:rFonts w:ascii="docs-Roboto" w:hAnsi="docs-Roboto"/>
          <w:color w:val="202124"/>
          <w:sz w:val="22"/>
        </w:rPr>
        <w:t xml:space="preserve">(Emory University) </w:t>
      </w:r>
      <w:r>
        <w:rPr>
          <w:rFonts w:ascii="docs-Roboto" w:hAnsi="docs-Roboto"/>
          <w:color w:val="202124"/>
          <w:sz w:val="22"/>
        </w:rPr>
        <w:t>心理學系</w:t>
      </w:r>
      <w:r>
        <w:rPr>
          <w:rFonts w:ascii="docs-Roboto" w:hAnsi="docs-Roboto"/>
          <w:color w:val="202124"/>
          <w:sz w:val="22"/>
        </w:rPr>
        <w:t xml:space="preserve"> </w:t>
      </w:r>
      <w:r>
        <w:rPr>
          <w:rFonts w:ascii="docs-Roboto" w:hAnsi="docs-Roboto"/>
          <w:color w:val="202124"/>
          <w:sz w:val="22"/>
        </w:rPr>
        <w:t>博士</w:t>
      </w:r>
    </w:p>
    <w:sectPr w:rsidR="002B1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D"/>
    <w:rsid w:val="002B16DB"/>
    <w:rsid w:val="00454B63"/>
    <w:rsid w:val="00751BD4"/>
    <w:rsid w:val="009131F6"/>
    <w:rsid w:val="00C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72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572C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131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3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72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572C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131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3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2023-03-23T07:17:00Z</dcterms:created>
  <dcterms:modified xsi:type="dcterms:W3CDTF">2023-04-30T18:16:00Z</dcterms:modified>
</cp:coreProperties>
</file>